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 xml:space="preserve">№ </w:t>
      </w:r>
      <w:r w:rsidR="00AB06E8">
        <w:rPr>
          <w:color w:val="000000" w:themeColor="text1"/>
          <w:sz w:val="20"/>
        </w:rPr>
        <w:t>2</w:t>
      </w:r>
      <w:bookmarkStart w:id="0" w:name="_GoBack"/>
      <w:bookmarkEnd w:id="0"/>
      <w:r w:rsidR="001A66D6">
        <w:rPr>
          <w:color w:val="000000" w:themeColor="text1"/>
          <w:sz w:val="20"/>
        </w:rPr>
        <w:t xml:space="preserve"> </w:t>
      </w:r>
      <w:r w:rsidRPr="005735D7">
        <w:rPr>
          <w:color w:val="000000" w:themeColor="text1"/>
          <w:sz w:val="20"/>
        </w:rPr>
        <w:t xml:space="preserve">к </w:t>
      </w:r>
      <w:r w:rsidRPr="00BB1EBB">
        <w:rPr>
          <w:color w:val="000000"/>
          <w:sz w:val="20"/>
        </w:rPr>
        <w:t xml:space="preserve">протоколу </w:t>
      </w: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1A66D6">
        <w:rPr>
          <w:color w:val="000000"/>
          <w:sz w:val="20"/>
        </w:rPr>
        <w:t>1</w:t>
      </w:r>
      <w:r w:rsidR="008C3E65">
        <w:rPr>
          <w:color w:val="000000"/>
          <w:sz w:val="20"/>
        </w:rPr>
        <w:t>6</w:t>
      </w:r>
      <w:r w:rsidRPr="00BB1EBB">
        <w:rPr>
          <w:color w:val="000000"/>
          <w:sz w:val="20"/>
        </w:rPr>
        <w:t>-20</w:t>
      </w:r>
      <w:r w:rsidR="006D0289">
        <w:rPr>
          <w:color w:val="000000"/>
          <w:sz w:val="20"/>
        </w:rPr>
        <w:t>2</w:t>
      </w:r>
      <w:r w:rsidR="00B33EC0">
        <w:rPr>
          <w:color w:val="000000"/>
          <w:sz w:val="20"/>
        </w:rPr>
        <w:t>2</w:t>
      </w:r>
    </w:p>
    <w:p w:rsidR="00007725" w:rsidRDefault="00007725" w:rsidP="00007725">
      <w:pPr>
        <w:jc w:val="center"/>
        <w:rPr>
          <w:b/>
          <w:bCs/>
          <w:sz w:val="24"/>
          <w:szCs w:val="24"/>
        </w:rPr>
      </w:pPr>
    </w:p>
    <w:p w:rsidR="004710B1" w:rsidRPr="008205FA" w:rsidRDefault="004710B1" w:rsidP="004710B1">
      <w:pPr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</w:p>
    <w:p w:rsidR="004710B1" w:rsidRDefault="004710B1" w:rsidP="004710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Pr="00ED27D9">
        <w:rPr>
          <w:b/>
          <w:sz w:val="24"/>
          <w:szCs w:val="24"/>
        </w:rPr>
        <w:t xml:space="preserve"> по </w:t>
      </w:r>
      <w:r>
        <w:rPr>
          <w:b/>
          <w:sz w:val="24"/>
          <w:szCs w:val="24"/>
        </w:rPr>
        <w:t xml:space="preserve">проекту документа </w:t>
      </w:r>
    </w:p>
    <w:p w:rsidR="008C3E65" w:rsidRDefault="008C3E65" w:rsidP="004710B1">
      <w:pPr>
        <w:jc w:val="center"/>
        <w:rPr>
          <w:b/>
          <w:sz w:val="24"/>
          <w:szCs w:val="24"/>
        </w:rPr>
      </w:pPr>
      <w:r w:rsidRPr="008C3E65">
        <w:rPr>
          <w:b/>
          <w:sz w:val="24"/>
          <w:szCs w:val="24"/>
        </w:rPr>
        <w:t>«Политика по трансграничной аккредитации»</w:t>
      </w:r>
    </w:p>
    <w:p w:rsidR="008C3E65" w:rsidRDefault="008C3E65" w:rsidP="004710B1">
      <w:pPr>
        <w:jc w:val="center"/>
        <w:rPr>
          <w:b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2"/>
      </w:tblGrid>
      <w:tr w:rsidR="00151A9A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007725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Замечания и п</w:t>
            </w:r>
            <w:r w:rsidR="00151A9A">
              <w:rPr>
                <w:rFonts w:ascii="Times New Roman CYR" w:hAnsi="Times New Roman CYR"/>
                <w:sz w:val="20"/>
              </w:rPr>
              <w:t xml:space="preserve">редложения национальных органов по аккредитации </w:t>
            </w:r>
          </w:p>
          <w:p w:rsidR="00151A9A" w:rsidRDefault="00151A9A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DB7E18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1A66D6">
              <w:rPr>
                <w:rFonts w:ascii="Times New Roman CYR" w:hAnsi="Times New Roman CYR"/>
                <w:sz w:val="20"/>
              </w:rPr>
              <w:t>1</w:t>
            </w:r>
            <w:r w:rsidR="00DB7E18">
              <w:rPr>
                <w:rFonts w:ascii="Times New Roman CYR" w:hAnsi="Times New Roman CYR"/>
                <w:sz w:val="20"/>
              </w:rPr>
              <w:t>6</w:t>
            </w:r>
            <w:r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:rsidR="00151A9A" w:rsidRDefault="00151A9A" w:rsidP="00151A9A">
      <w:pPr>
        <w:rPr>
          <w:sz w:val="2"/>
          <w:szCs w:val="2"/>
        </w:rPr>
      </w:pPr>
    </w:p>
    <w:tbl>
      <w:tblPr>
        <w:tblStyle w:val="a9"/>
        <w:tblW w:w="13184" w:type="dxa"/>
        <w:tblLayout w:type="fixed"/>
        <w:tblLook w:val="0680" w:firstRow="0" w:lastRow="0" w:firstColumn="1" w:lastColumn="0" w:noHBand="1" w:noVBand="1"/>
      </w:tblPr>
      <w:tblGrid>
        <w:gridCol w:w="8931"/>
        <w:gridCol w:w="4253"/>
      </w:tblGrid>
      <w:tr w:rsidR="00151A9A" w:rsidTr="004266EC">
        <w:trPr>
          <w:trHeight w:val="233"/>
        </w:trPr>
        <w:tc>
          <w:tcPr>
            <w:tcW w:w="8931" w:type="dxa"/>
            <w:hideMark/>
          </w:tcPr>
          <w:p w:rsidR="00151A9A" w:rsidRDefault="00151A9A" w:rsidP="00F2547A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253" w:type="dxa"/>
            <w:hideMark/>
          </w:tcPr>
          <w:p w:rsidR="00151A9A" w:rsidRDefault="00151A9A" w:rsidP="00F2547A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</w:tbl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9039"/>
        <w:gridCol w:w="4145"/>
      </w:tblGrid>
      <w:tr w:rsidR="009006FD" w:rsidRPr="007067AE" w:rsidTr="009674C5">
        <w:trPr>
          <w:trHeight w:val="461"/>
        </w:trPr>
        <w:tc>
          <w:tcPr>
            <w:tcW w:w="13184" w:type="dxa"/>
            <w:gridSpan w:val="2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:rsidR="009006FD" w:rsidRPr="00942379" w:rsidRDefault="008A6945" w:rsidP="00D14137">
            <w:pPr>
              <w:pStyle w:val="aa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006FD"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9006FD" w:rsidRPr="007067AE" w:rsidTr="009674C5">
        <w:trPr>
          <w:trHeight w:val="461"/>
        </w:trPr>
        <w:tc>
          <w:tcPr>
            <w:tcW w:w="13184" w:type="dxa"/>
            <w:gridSpan w:val="2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</w:p>
          <w:p w:rsidR="009006FD" w:rsidRPr="007067AE" w:rsidRDefault="008A6945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006FD" w:rsidRPr="007067AE">
              <w:rPr>
                <w:sz w:val="22"/>
                <w:szCs w:val="22"/>
              </w:rPr>
              <w:t>предложения не поступали</w:t>
            </w:r>
            <w:r w:rsidR="00D14137">
              <w:rPr>
                <w:sz w:val="22"/>
                <w:szCs w:val="22"/>
              </w:rPr>
              <w:t xml:space="preserve"> (наблюдатели)</w:t>
            </w:r>
            <w:r>
              <w:rPr>
                <w:sz w:val="22"/>
                <w:szCs w:val="22"/>
              </w:rPr>
              <w:t>)</w:t>
            </w:r>
          </w:p>
        </w:tc>
      </w:tr>
      <w:tr w:rsidR="009006FD" w:rsidRPr="007067AE" w:rsidTr="009674C5">
        <w:trPr>
          <w:trHeight w:val="461"/>
        </w:trPr>
        <w:tc>
          <w:tcPr>
            <w:tcW w:w="13184" w:type="dxa"/>
            <w:gridSpan w:val="2"/>
          </w:tcPr>
          <w:p w:rsidR="009006FD" w:rsidRPr="007067AE" w:rsidRDefault="009006FD" w:rsidP="008C3E65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  <w:r w:rsidR="00EE35C4">
              <w:rPr>
                <w:b/>
                <w:sz w:val="22"/>
                <w:szCs w:val="22"/>
              </w:rPr>
              <w:br/>
            </w:r>
            <w:r w:rsidR="00F127FC" w:rsidRPr="008A6945">
              <w:rPr>
                <w:sz w:val="22"/>
                <w:szCs w:val="22"/>
              </w:rPr>
              <w:t>(</w:t>
            </w:r>
            <w:r w:rsidR="008C3E65" w:rsidRPr="007067AE">
              <w:rPr>
                <w:sz w:val="22"/>
                <w:szCs w:val="22"/>
              </w:rPr>
              <w:t>предложения не поступали</w:t>
            </w:r>
            <w:r w:rsidR="00EE35C4" w:rsidRPr="00EE35C4"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2"/>
          </w:tcPr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Грузия</w:t>
            </w:r>
          </w:p>
          <w:p w:rsidR="00EE356C" w:rsidRPr="007067AE" w:rsidRDefault="00EE356C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2"/>
          </w:tcPr>
          <w:p w:rsidR="006D0289" w:rsidRDefault="006D0289" w:rsidP="006D0289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>Республика Казахстан</w:t>
            </w:r>
          </w:p>
          <w:p w:rsidR="002B058E" w:rsidRDefault="006D0289" w:rsidP="008C3E65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 w:rsidR="008C3E65">
              <w:rPr>
                <w:sz w:val="22"/>
                <w:szCs w:val="22"/>
              </w:rPr>
              <w:t>письмо заместителя Генерального директора Н.</w:t>
            </w:r>
            <w:r w:rsidR="002B058E">
              <w:rPr>
                <w:sz w:val="22"/>
                <w:szCs w:val="22"/>
              </w:rPr>
              <w:t xml:space="preserve"> </w:t>
            </w:r>
            <w:proofErr w:type="spellStart"/>
            <w:r w:rsidR="008C3E65">
              <w:rPr>
                <w:sz w:val="22"/>
                <w:szCs w:val="22"/>
              </w:rPr>
              <w:t>Шокбарбаева</w:t>
            </w:r>
            <w:proofErr w:type="spellEnd"/>
            <w:r w:rsidR="008C3E65">
              <w:rPr>
                <w:sz w:val="22"/>
                <w:szCs w:val="22"/>
              </w:rPr>
              <w:t xml:space="preserve"> </w:t>
            </w:r>
          </w:p>
          <w:p w:rsidR="00EE356C" w:rsidRPr="008A6945" w:rsidRDefault="008C3E65" w:rsidP="008C3E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Pr="008C3E65">
              <w:rPr>
                <w:sz w:val="22"/>
                <w:szCs w:val="22"/>
              </w:rPr>
              <w:t>13/219-И от 04.07.2022</w:t>
            </w:r>
            <w:r w:rsidR="006D0289" w:rsidRPr="008A6945">
              <w:rPr>
                <w:sz w:val="22"/>
                <w:szCs w:val="22"/>
              </w:rPr>
              <w:t>)</w:t>
            </w:r>
          </w:p>
        </w:tc>
      </w:tr>
      <w:tr w:rsidR="008C3E65" w:rsidRPr="007067AE" w:rsidTr="008C3E65">
        <w:trPr>
          <w:trHeight w:val="461"/>
        </w:trPr>
        <w:tc>
          <w:tcPr>
            <w:tcW w:w="9039" w:type="dxa"/>
          </w:tcPr>
          <w:p w:rsidR="008C3E65" w:rsidRPr="00094BC3" w:rsidRDefault="008C3E65" w:rsidP="008C3E65">
            <w:pPr>
              <w:overflowPunct/>
              <w:autoSpaceDE/>
              <w:autoSpaceDN/>
              <w:adjustRightInd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094BC3">
              <w:rPr>
                <w:sz w:val="22"/>
                <w:szCs w:val="22"/>
                <w:lang w:val="kk-KZ" w:eastAsia="en-US"/>
              </w:rPr>
              <w:t xml:space="preserve">В области применения и в нормативных ссылках проекта </w:t>
            </w:r>
            <w:r w:rsidRPr="00094BC3">
              <w:rPr>
                <w:sz w:val="22"/>
                <w:szCs w:val="22"/>
                <w:lang w:eastAsia="en-US"/>
              </w:rPr>
              <w:t xml:space="preserve">документа «Политика по трансграничной аккредитации» предлагаем исключить </w:t>
            </w:r>
            <w:r w:rsidRPr="00094BC3">
              <w:rPr>
                <w:sz w:val="22"/>
                <w:szCs w:val="22"/>
                <w:lang w:val="en-US" w:eastAsia="en-US"/>
              </w:rPr>
              <w:t>IAF</w:t>
            </w:r>
            <w:r w:rsidRPr="00094BC3">
              <w:rPr>
                <w:sz w:val="22"/>
                <w:szCs w:val="22"/>
                <w:lang w:eastAsia="en-US"/>
              </w:rPr>
              <w:t xml:space="preserve"> </w:t>
            </w:r>
            <w:r w:rsidRPr="00094BC3">
              <w:rPr>
                <w:sz w:val="22"/>
                <w:szCs w:val="22"/>
                <w:lang w:val="en-US" w:eastAsia="en-US"/>
              </w:rPr>
              <w:t>MD</w:t>
            </w:r>
            <w:r w:rsidRPr="00094BC3">
              <w:rPr>
                <w:sz w:val="22"/>
                <w:szCs w:val="22"/>
                <w:lang w:eastAsia="en-US"/>
              </w:rPr>
              <w:t xml:space="preserve"> 12 «Оценка при аккредитации органов по оценки соответствия, осуществляющие деятельность в разных странах», так как </w:t>
            </w:r>
            <w:r w:rsidRPr="00094BC3">
              <w:rPr>
                <w:sz w:val="22"/>
                <w:szCs w:val="22"/>
                <w:lang w:val="en-US" w:eastAsia="en-US"/>
              </w:rPr>
              <w:t>IAF</w:t>
            </w:r>
            <w:r w:rsidRPr="00094BC3">
              <w:rPr>
                <w:sz w:val="22"/>
                <w:szCs w:val="22"/>
                <w:lang w:eastAsia="en-US"/>
              </w:rPr>
              <w:t xml:space="preserve"> </w:t>
            </w:r>
            <w:r w:rsidRPr="00094BC3">
              <w:rPr>
                <w:sz w:val="22"/>
                <w:szCs w:val="22"/>
                <w:lang w:val="en-US" w:eastAsia="en-US"/>
              </w:rPr>
              <w:t>MD</w:t>
            </w:r>
            <w:r w:rsidRPr="00094BC3">
              <w:rPr>
                <w:sz w:val="22"/>
                <w:szCs w:val="22"/>
                <w:lang w:eastAsia="en-US"/>
              </w:rPr>
              <w:t xml:space="preserve"> 12 не относится к трансграничной деятельности органа по аккредитации. </w:t>
            </w:r>
          </w:p>
          <w:p w:rsidR="008C3E65" w:rsidRPr="00942379" w:rsidRDefault="008C3E65" w:rsidP="008C3E65">
            <w:pPr>
              <w:ind w:firstLine="567"/>
              <w:jc w:val="both"/>
              <w:rPr>
                <w:b/>
                <w:sz w:val="22"/>
                <w:szCs w:val="22"/>
              </w:rPr>
            </w:pPr>
            <w:r w:rsidRPr="00094BC3">
              <w:rPr>
                <w:sz w:val="22"/>
                <w:szCs w:val="22"/>
                <w:lang w:eastAsia="en-US"/>
              </w:rPr>
              <w:t>В целом по тексту необходимо доработать стиль изложения проекта документа «Политика по трансграничной аккредитации».</w:t>
            </w:r>
          </w:p>
        </w:tc>
        <w:tc>
          <w:tcPr>
            <w:tcW w:w="4145" w:type="dxa"/>
          </w:tcPr>
          <w:p w:rsidR="008C3E65" w:rsidRPr="00942379" w:rsidRDefault="008C3E65" w:rsidP="006D028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2"/>
          </w:tcPr>
          <w:p w:rsidR="00EE356C" w:rsidRPr="00942379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42379">
              <w:rPr>
                <w:b/>
                <w:sz w:val="22"/>
                <w:szCs w:val="22"/>
              </w:rPr>
              <w:t>Кыргызская</w:t>
            </w:r>
            <w:proofErr w:type="spellEnd"/>
            <w:r w:rsidRPr="00942379">
              <w:rPr>
                <w:b/>
                <w:sz w:val="22"/>
                <w:szCs w:val="22"/>
              </w:rPr>
              <w:t xml:space="preserve"> Республика </w:t>
            </w:r>
          </w:p>
          <w:p w:rsidR="00EE356C" w:rsidRPr="00942379" w:rsidRDefault="00EE356C" w:rsidP="008C3E65">
            <w:pPr>
              <w:jc w:val="center"/>
              <w:rPr>
                <w:b/>
                <w:sz w:val="22"/>
                <w:szCs w:val="22"/>
              </w:rPr>
            </w:pPr>
            <w:r w:rsidRPr="004710B1">
              <w:rPr>
                <w:sz w:val="22"/>
                <w:szCs w:val="22"/>
              </w:rPr>
              <w:t>(</w:t>
            </w:r>
            <w:r w:rsidR="008C3E65">
              <w:rPr>
                <w:sz w:val="22"/>
                <w:szCs w:val="22"/>
              </w:rPr>
              <w:t>разработчик документа</w:t>
            </w:r>
            <w:r w:rsidRPr="004710B1"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2"/>
          </w:tcPr>
          <w:p w:rsidR="00EE356C" w:rsidRPr="007067AE" w:rsidRDefault="00EE356C" w:rsidP="00F2547A">
            <w:pPr>
              <w:tabs>
                <w:tab w:val="left" w:pos="14092"/>
              </w:tabs>
              <w:ind w:left="-108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Молдова</w:t>
            </w:r>
          </w:p>
          <w:p w:rsidR="00EE356C" w:rsidRPr="009006FD" w:rsidRDefault="00EE356C" w:rsidP="008C3E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C3E65" w:rsidRPr="008C3E65">
              <w:rPr>
                <w:sz w:val="22"/>
                <w:szCs w:val="22"/>
              </w:rPr>
              <w:t>предложения не поступали</w:t>
            </w:r>
            <w:r w:rsidRPr="009006FD"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2"/>
          </w:tcPr>
          <w:p w:rsidR="00EE356C" w:rsidRPr="007067AE" w:rsidRDefault="00EE356C" w:rsidP="008C3E65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 xml:space="preserve">Российская </w:t>
            </w:r>
            <w:r w:rsidR="001F799B" w:rsidRPr="007067AE">
              <w:rPr>
                <w:b/>
                <w:sz w:val="22"/>
                <w:szCs w:val="22"/>
              </w:rPr>
              <w:t xml:space="preserve">Федерация </w:t>
            </w:r>
            <w:r w:rsidR="001F799B">
              <w:rPr>
                <w:b/>
                <w:sz w:val="22"/>
                <w:szCs w:val="22"/>
              </w:rPr>
              <w:br/>
            </w:r>
            <w:r w:rsidR="00AC0D84" w:rsidRPr="00AC0D84">
              <w:rPr>
                <w:sz w:val="22"/>
                <w:szCs w:val="22"/>
              </w:rPr>
              <w:t>(</w:t>
            </w:r>
            <w:r w:rsidR="008C3E65" w:rsidRPr="008C3E65">
              <w:rPr>
                <w:sz w:val="22"/>
                <w:szCs w:val="22"/>
              </w:rPr>
              <w:t>предложения не поступали</w:t>
            </w:r>
            <w:r w:rsidR="00AC0D84" w:rsidRPr="00AC0D84"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2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  <w:gridSpan w:val="2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8C3E65">
        <w:trPr>
          <w:trHeight w:val="372"/>
        </w:trPr>
        <w:tc>
          <w:tcPr>
            <w:tcW w:w="13184" w:type="dxa"/>
            <w:gridSpan w:val="2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lastRenderedPageBreak/>
              <w:t>Республика Узбекистан</w:t>
            </w:r>
          </w:p>
          <w:p w:rsidR="008C3E65" w:rsidRDefault="00EE356C" w:rsidP="008C3E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C3E65">
              <w:rPr>
                <w:sz w:val="22"/>
                <w:szCs w:val="22"/>
              </w:rPr>
              <w:t xml:space="preserve">письмо заместителя директора ГУП «Узбекский центр аккредитации» </w:t>
            </w:r>
            <w:proofErr w:type="spellStart"/>
            <w:r w:rsidR="008C3E65">
              <w:rPr>
                <w:sz w:val="22"/>
                <w:szCs w:val="22"/>
              </w:rPr>
              <w:t>З.Ахмедова</w:t>
            </w:r>
            <w:proofErr w:type="spellEnd"/>
            <w:r w:rsidR="008C3E65">
              <w:rPr>
                <w:sz w:val="22"/>
                <w:szCs w:val="22"/>
              </w:rPr>
              <w:t xml:space="preserve"> </w:t>
            </w:r>
          </w:p>
          <w:p w:rsidR="00EE356C" w:rsidRPr="007067AE" w:rsidRDefault="008C3E65" w:rsidP="008C3E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01/1374 от 28.06.2022</w:t>
            </w:r>
            <w:r w:rsidR="00EE356C">
              <w:rPr>
                <w:sz w:val="22"/>
                <w:szCs w:val="22"/>
              </w:rPr>
              <w:t>)</w:t>
            </w:r>
            <w:r w:rsidR="00F452E3">
              <w:rPr>
                <w:sz w:val="22"/>
                <w:szCs w:val="22"/>
              </w:rPr>
              <w:t xml:space="preserve"> </w:t>
            </w:r>
          </w:p>
        </w:tc>
      </w:tr>
      <w:tr w:rsidR="008C3E65" w:rsidRPr="007067AE" w:rsidTr="008C3E65">
        <w:trPr>
          <w:trHeight w:val="372"/>
        </w:trPr>
        <w:tc>
          <w:tcPr>
            <w:tcW w:w="13184" w:type="dxa"/>
            <w:gridSpan w:val="2"/>
          </w:tcPr>
          <w:p w:rsidR="008C3E65" w:rsidRPr="008C3E65" w:rsidRDefault="008C3E65" w:rsidP="008C3E65">
            <w:pPr>
              <w:rPr>
                <w:sz w:val="22"/>
                <w:szCs w:val="22"/>
              </w:rPr>
            </w:pPr>
            <w:r w:rsidRPr="008C3E65">
              <w:rPr>
                <w:sz w:val="22"/>
                <w:szCs w:val="22"/>
              </w:rPr>
              <w:t>Замечания и предложения отсутствуют.</w:t>
            </w:r>
          </w:p>
        </w:tc>
      </w:tr>
    </w:tbl>
    <w:p w:rsidR="00EE356C" w:rsidRDefault="00EE356C" w:rsidP="00CE4100">
      <w:pPr>
        <w:rPr>
          <w:sz w:val="22"/>
          <w:szCs w:val="22"/>
        </w:rPr>
      </w:pPr>
    </w:p>
    <w:sectPr w:rsidR="00EE356C" w:rsidSect="00CE4100">
      <w:headerReference w:type="default" r:id="rId8"/>
      <w:footerReference w:type="default" r:id="rId9"/>
      <w:pgSz w:w="16838" w:h="11906" w:orient="landscape"/>
      <w:pgMar w:top="567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B8E" w:rsidRDefault="00776B8E" w:rsidP="00E97949">
      <w:r>
        <w:separator/>
      </w:r>
    </w:p>
  </w:endnote>
  <w:endnote w:type="continuationSeparator" w:id="0">
    <w:p w:rsidR="00776B8E" w:rsidRDefault="00776B8E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Pr="002B7D5D" w:rsidRDefault="00413336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094BC3">
      <w:rPr>
        <w:sz w:val="20"/>
      </w:rPr>
      <w:t>3</w:t>
    </w:r>
    <w:r w:rsidRPr="002B7D5D">
      <w:rPr>
        <w:sz w:val="20"/>
      </w:rPr>
      <w:t xml:space="preserve"> к протоколу РГ РОА № </w:t>
    </w:r>
    <w:r w:rsidR="00804804">
      <w:rPr>
        <w:sz w:val="20"/>
      </w:rPr>
      <w:t>1</w:t>
    </w:r>
    <w:r w:rsidR="008C3E65">
      <w:rPr>
        <w:sz w:val="20"/>
      </w:rPr>
      <w:t>6</w:t>
    </w:r>
    <w:r w:rsidRPr="002B7D5D">
      <w:rPr>
        <w:sz w:val="20"/>
      </w:rPr>
      <w:t>-20</w:t>
    </w:r>
    <w:r w:rsidR="00694637">
      <w:rPr>
        <w:sz w:val="20"/>
      </w:rPr>
      <w:t>2</w:t>
    </w:r>
    <w:r w:rsidR="00B33EC0">
      <w:rPr>
        <w:sz w:val="20"/>
      </w:rPr>
      <w:t>2</w:t>
    </w:r>
  </w:p>
  <w:p w:rsidR="00413336" w:rsidRPr="002B7D5D" w:rsidRDefault="0041333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B8E" w:rsidRDefault="00776B8E" w:rsidP="00E97949">
      <w:r>
        <w:separator/>
      </w:r>
    </w:p>
  </w:footnote>
  <w:footnote w:type="continuationSeparator" w:id="0">
    <w:p w:rsidR="00776B8E" w:rsidRDefault="00776B8E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Default="0041333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AB6017"/>
    <w:multiLevelType w:val="hybridMultilevel"/>
    <w:tmpl w:val="6F3AA3FC"/>
    <w:lvl w:ilvl="0" w:tplc="3E2EEF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1FD2821"/>
    <w:multiLevelType w:val="hybridMultilevel"/>
    <w:tmpl w:val="67BAB176"/>
    <w:lvl w:ilvl="0" w:tplc="055857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7"/>
  </w:num>
  <w:num w:numId="5">
    <w:abstractNumId w:val="15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6"/>
  </w:num>
  <w:num w:numId="11">
    <w:abstractNumId w:val="4"/>
  </w:num>
  <w:num w:numId="12">
    <w:abstractNumId w:val="10"/>
  </w:num>
  <w:num w:numId="13">
    <w:abstractNumId w:val="17"/>
  </w:num>
  <w:num w:numId="14">
    <w:abstractNumId w:val="9"/>
  </w:num>
  <w:num w:numId="15">
    <w:abstractNumId w:val="1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9AC"/>
    <w:rsid w:val="000075FF"/>
    <w:rsid w:val="00007725"/>
    <w:rsid w:val="000266D1"/>
    <w:rsid w:val="00033BF5"/>
    <w:rsid w:val="00080994"/>
    <w:rsid w:val="00082001"/>
    <w:rsid w:val="00084328"/>
    <w:rsid w:val="000856C3"/>
    <w:rsid w:val="00094BC3"/>
    <w:rsid w:val="000974DC"/>
    <w:rsid w:val="000B3035"/>
    <w:rsid w:val="000E0B5C"/>
    <w:rsid w:val="000F2B54"/>
    <w:rsid w:val="00101BE8"/>
    <w:rsid w:val="00115673"/>
    <w:rsid w:val="00124235"/>
    <w:rsid w:val="00131F80"/>
    <w:rsid w:val="00136631"/>
    <w:rsid w:val="00140E0F"/>
    <w:rsid w:val="00144296"/>
    <w:rsid w:val="00146689"/>
    <w:rsid w:val="00150E05"/>
    <w:rsid w:val="00151A9A"/>
    <w:rsid w:val="001559E6"/>
    <w:rsid w:val="0016100C"/>
    <w:rsid w:val="001619D3"/>
    <w:rsid w:val="0017100A"/>
    <w:rsid w:val="00183AD2"/>
    <w:rsid w:val="00197CE0"/>
    <w:rsid w:val="001A4EFA"/>
    <w:rsid w:val="001A66D6"/>
    <w:rsid w:val="001C1245"/>
    <w:rsid w:val="001C1D2F"/>
    <w:rsid w:val="001D5B60"/>
    <w:rsid w:val="001E471F"/>
    <w:rsid w:val="001F799B"/>
    <w:rsid w:val="00224FDC"/>
    <w:rsid w:val="002315F8"/>
    <w:rsid w:val="0023350C"/>
    <w:rsid w:val="00261179"/>
    <w:rsid w:val="0027652B"/>
    <w:rsid w:val="002903C2"/>
    <w:rsid w:val="0029653A"/>
    <w:rsid w:val="002B058E"/>
    <w:rsid w:val="002C2208"/>
    <w:rsid w:val="00321A79"/>
    <w:rsid w:val="00330090"/>
    <w:rsid w:val="00331715"/>
    <w:rsid w:val="00356644"/>
    <w:rsid w:val="00365094"/>
    <w:rsid w:val="00381135"/>
    <w:rsid w:val="003A3A10"/>
    <w:rsid w:val="003B160D"/>
    <w:rsid w:val="003B3E93"/>
    <w:rsid w:val="003E3A7D"/>
    <w:rsid w:val="003F33CC"/>
    <w:rsid w:val="00405197"/>
    <w:rsid w:val="004057F8"/>
    <w:rsid w:val="00413336"/>
    <w:rsid w:val="004266EC"/>
    <w:rsid w:val="004624B1"/>
    <w:rsid w:val="004710B1"/>
    <w:rsid w:val="004A1BFC"/>
    <w:rsid w:val="004B510C"/>
    <w:rsid w:val="004C22BD"/>
    <w:rsid w:val="004C46F6"/>
    <w:rsid w:val="004C7580"/>
    <w:rsid w:val="004D1FA2"/>
    <w:rsid w:val="00515BE1"/>
    <w:rsid w:val="0051739F"/>
    <w:rsid w:val="00526D1E"/>
    <w:rsid w:val="00536FE5"/>
    <w:rsid w:val="00547EDC"/>
    <w:rsid w:val="005735D7"/>
    <w:rsid w:val="0058700B"/>
    <w:rsid w:val="005B7629"/>
    <w:rsid w:val="005C0C43"/>
    <w:rsid w:val="005D6941"/>
    <w:rsid w:val="00645963"/>
    <w:rsid w:val="00694637"/>
    <w:rsid w:val="006B1955"/>
    <w:rsid w:val="006C614D"/>
    <w:rsid w:val="006C7D5B"/>
    <w:rsid w:val="006D0289"/>
    <w:rsid w:val="006E2576"/>
    <w:rsid w:val="006F0B69"/>
    <w:rsid w:val="006F5096"/>
    <w:rsid w:val="006F65A7"/>
    <w:rsid w:val="00715F61"/>
    <w:rsid w:val="007512FC"/>
    <w:rsid w:val="0077681A"/>
    <w:rsid w:val="00776B8E"/>
    <w:rsid w:val="007932B0"/>
    <w:rsid w:val="007C29D0"/>
    <w:rsid w:val="007C5EFB"/>
    <w:rsid w:val="007D6365"/>
    <w:rsid w:val="007F5565"/>
    <w:rsid w:val="007F7782"/>
    <w:rsid w:val="00804804"/>
    <w:rsid w:val="008103CE"/>
    <w:rsid w:val="0083566B"/>
    <w:rsid w:val="00837E7C"/>
    <w:rsid w:val="0084029E"/>
    <w:rsid w:val="00843AC1"/>
    <w:rsid w:val="008514EE"/>
    <w:rsid w:val="00854451"/>
    <w:rsid w:val="00857822"/>
    <w:rsid w:val="008611A4"/>
    <w:rsid w:val="008964F7"/>
    <w:rsid w:val="008A3C30"/>
    <w:rsid w:val="008A6945"/>
    <w:rsid w:val="008B46D3"/>
    <w:rsid w:val="008B721D"/>
    <w:rsid w:val="008C3E65"/>
    <w:rsid w:val="008C79AC"/>
    <w:rsid w:val="009006FD"/>
    <w:rsid w:val="00922FF7"/>
    <w:rsid w:val="009251C5"/>
    <w:rsid w:val="00931321"/>
    <w:rsid w:val="00942379"/>
    <w:rsid w:val="0094587E"/>
    <w:rsid w:val="009476BD"/>
    <w:rsid w:val="00956934"/>
    <w:rsid w:val="009674C5"/>
    <w:rsid w:val="0098531C"/>
    <w:rsid w:val="009A6D8C"/>
    <w:rsid w:val="009B3615"/>
    <w:rsid w:val="009B3BA8"/>
    <w:rsid w:val="009B6A0E"/>
    <w:rsid w:val="009F59BC"/>
    <w:rsid w:val="00A279B4"/>
    <w:rsid w:val="00A32EEC"/>
    <w:rsid w:val="00A46A1F"/>
    <w:rsid w:val="00A621C2"/>
    <w:rsid w:val="00A72820"/>
    <w:rsid w:val="00AA3A03"/>
    <w:rsid w:val="00AB06E8"/>
    <w:rsid w:val="00AB150F"/>
    <w:rsid w:val="00AC0442"/>
    <w:rsid w:val="00AC0D84"/>
    <w:rsid w:val="00AC5A80"/>
    <w:rsid w:val="00AF186D"/>
    <w:rsid w:val="00B067E6"/>
    <w:rsid w:val="00B20D03"/>
    <w:rsid w:val="00B25A09"/>
    <w:rsid w:val="00B33EC0"/>
    <w:rsid w:val="00B4331F"/>
    <w:rsid w:val="00B55595"/>
    <w:rsid w:val="00BA70D2"/>
    <w:rsid w:val="00BB1255"/>
    <w:rsid w:val="00BB1D9F"/>
    <w:rsid w:val="00BB36FB"/>
    <w:rsid w:val="00C01D25"/>
    <w:rsid w:val="00C4529C"/>
    <w:rsid w:val="00C52C81"/>
    <w:rsid w:val="00C75524"/>
    <w:rsid w:val="00C93929"/>
    <w:rsid w:val="00CA1BB3"/>
    <w:rsid w:val="00CC354E"/>
    <w:rsid w:val="00CE4100"/>
    <w:rsid w:val="00D129F5"/>
    <w:rsid w:val="00D14137"/>
    <w:rsid w:val="00D33C20"/>
    <w:rsid w:val="00D37716"/>
    <w:rsid w:val="00D64A4E"/>
    <w:rsid w:val="00D71EF2"/>
    <w:rsid w:val="00D753BF"/>
    <w:rsid w:val="00D82B41"/>
    <w:rsid w:val="00DA032A"/>
    <w:rsid w:val="00DB7E18"/>
    <w:rsid w:val="00DD4665"/>
    <w:rsid w:val="00DD4F4C"/>
    <w:rsid w:val="00E30B5E"/>
    <w:rsid w:val="00E43731"/>
    <w:rsid w:val="00E53261"/>
    <w:rsid w:val="00E5498D"/>
    <w:rsid w:val="00E57BB0"/>
    <w:rsid w:val="00E775B3"/>
    <w:rsid w:val="00E97949"/>
    <w:rsid w:val="00EB1FDD"/>
    <w:rsid w:val="00EC34BC"/>
    <w:rsid w:val="00EE356C"/>
    <w:rsid w:val="00EE35C4"/>
    <w:rsid w:val="00EF2D78"/>
    <w:rsid w:val="00F11DB8"/>
    <w:rsid w:val="00F127FC"/>
    <w:rsid w:val="00F1790D"/>
    <w:rsid w:val="00F2547A"/>
    <w:rsid w:val="00F27F5E"/>
    <w:rsid w:val="00F452E3"/>
    <w:rsid w:val="00F532BC"/>
    <w:rsid w:val="00F55474"/>
    <w:rsid w:val="00F654B6"/>
    <w:rsid w:val="00F65958"/>
    <w:rsid w:val="00F67B03"/>
    <w:rsid w:val="00F90196"/>
    <w:rsid w:val="00F95AFE"/>
    <w:rsid w:val="00FB11FC"/>
    <w:rsid w:val="00FE25BA"/>
    <w:rsid w:val="00FF4D17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C69F8-5742-4E9D-B166-6B1E016F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3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basedOn w:val="a0"/>
    <w:uiPriority w:val="99"/>
    <w:unhideWhenUsed/>
    <w:rsid w:val="00F95A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731FA-CE22-4B02-87B5-531128150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38</cp:revision>
  <dcterms:created xsi:type="dcterms:W3CDTF">2019-09-16T08:15:00Z</dcterms:created>
  <dcterms:modified xsi:type="dcterms:W3CDTF">2022-10-24T11:51:00Z</dcterms:modified>
</cp:coreProperties>
</file>